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93" w:rsidRPr="00565589" w:rsidRDefault="00736A93" w:rsidP="00736A93">
      <w:pPr>
        <w:ind w:firstLine="567"/>
        <w:jc w:val="center"/>
        <w:rPr>
          <w:b/>
          <w:sz w:val="28"/>
          <w:szCs w:val="28"/>
          <w:lang w:val="kk-KZ"/>
        </w:rPr>
      </w:pPr>
      <w:r w:rsidRPr="00565589">
        <w:rPr>
          <w:b/>
          <w:sz w:val="28"/>
          <w:szCs w:val="28"/>
          <w:lang w:val="kk-KZ"/>
        </w:rPr>
        <w:t>Список вопросов</w:t>
      </w:r>
      <w:r>
        <w:rPr>
          <w:b/>
          <w:sz w:val="28"/>
          <w:szCs w:val="28"/>
          <w:lang w:val="kk-KZ"/>
        </w:rPr>
        <w:t xml:space="preserve"> рубежного контроля</w:t>
      </w:r>
    </w:p>
    <w:p w:rsidR="00736A93" w:rsidRPr="00284C0E" w:rsidRDefault="00736A93" w:rsidP="00736A93">
      <w:pPr>
        <w:ind w:left="284" w:right="-1" w:firstLine="709"/>
        <w:jc w:val="both"/>
        <w:rPr>
          <w:sz w:val="28"/>
          <w:szCs w:val="28"/>
          <w:lang w:val="kk-KZ"/>
        </w:rPr>
      </w:pPr>
    </w:p>
    <w:p w:rsidR="00736A93" w:rsidRPr="001B7078" w:rsidRDefault="00736A93" w:rsidP="00736A93">
      <w:pPr>
        <w:jc w:val="both"/>
        <w:rPr>
          <w:sz w:val="28"/>
          <w:szCs w:val="28"/>
        </w:rPr>
      </w:pPr>
      <w:r w:rsidRPr="001B7078">
        <w:rPr>
          <w:sz w:val="28"/>
          <w:szCs w:val="28"/>
        </w:rPr>
        <w:t>1 Мировой  прогноз  производства продуктов животноводства</w:t>
      </w:r>
    </w:p>
    <w:p w:rsidR="00736A93" w:rsidRPr="001B7078" w:rsidRDefault="00736A93" w:rsidP="00736A93">
      <w:pPr>
        <w:jc w:val="both"/>
        <w:rPr>
          <w:sz w:val="28"/>
          <w:szCs w:val="28"/>
        </w:rPr>
      </w:pPr>
      <w:r w:rsidRPr="001B707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1B7078">
        <w:rPr>
          <w:sz w:val="28"/>
          <w:szCs w:val="28"/>
        </w:rPr>
        <w:t>Основные направления  научно-технического  прогресса  и  инновационной  деятельности </w:t>
      </w:r>
    </w:p>
    <w:p w:rsidR="00736A93" w:rsidRPr="00284C0E" w:rsidRDefault="00736A93" w:rsidP="00736A93">
      <w:pPr>
        <w:outlineLvl w:val="0"/>
        <w:rPr>
          <w:bCs/>
          <w:kern w:val="36"/>
          <w:sz w:val="28"/>
          <w:szCs w:val="28"/>
          <w:lang w:val="kk-KZ"/>
        </w:rPr>
      </w:pPr>
      <w:r w:rsidRPr="001B7078">
        <w:rPr>
          <w:sz w:val="28"/>
          <w:szCs w:val="28"/>
        </w:rPr>
        <w:t xml:space="preserve">3 </w:t>
      </w:r>
      <w:r w:rsidRPr="001B7078">
        <w:rPr>
          <w:bCs/>
          <w:kern w:val="36"/>
          <w:sz w:val="28"/>
          <w:szCs w:val="28"/>
        </w:rPr>
        <w:t>Инновационные направления развития отрасли животноводства</w:t>
      </w:r>
    </w:p>
    <w:p w:rsidR="00736A93" w:rsidRPr="00E1461E" w:rsidRDefault="00736A93" w:rsidP="00736A93">
      <w:pPr>
        <w:jc w:val="both"/>
        <w:rPr>
          <w:sz w:val="28"/>
          <w:szCs w:val="28"/>
          <w:lang w:val="kk-KZ"/>
        </w:rPr>
      </w:pPr>
      <w:r w:rsidRPr="00E1461E">
        <w:rPr>
          <w:bCs/>
          <w:kern w:val="36"/>
          <w:sz w:val="28"/>
          <w:szCs w:val="28"/>
          <w:lang w:val="kk-KZ"/>
        </w:rPr>
        <w:t xml:space="preserve">4 </w:t>
      </w:r>
      <w:r w:rsidRPr="00E1461E">
        <w:rPr>
          <w:sz w:val="28"/>
          <w:szCs w:val="28"/>
          <w:lang w:val="kk-KZ"/>
        </w:rPr>
        <w:t>Стратегия формирования и развития инновационной системы в отрасли АПК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Исследования направлений  формирования и развития инновационной деятельности в аграрной экономике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 Различные аспекты инновационной деятельности на современном этапе развития экономики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 Понятие инноваций и нововедений</w:t>
      </w:r>
      <w:r w:rsidRPr="00DE3B26">
        <w:rPr>
          <w:sz w:val="28"/>
          <w:szCs w:val="28"/>
          <w:lang w:val="kk-KZ"/>
        </w:rPr>
        <w:t xml:space="preserve">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 Государственная программа Инновационно-инвестиционного развития Республики на 2003-2015 года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 Стратегии инновационно-инвестиционного развития Республики Казахстан </w:t>
      </w:r>
      <w:r w:rsidRPr="00CF5D86">
        <w:rPr>
          <w:sz w:val="28"/>
          <w:szCs w:val="28"/>
          <w:lang w:val="kk-KZ"/>
        </w:rPr>
        <w:t xml:space="preserve">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 Региональные программы Инновационно-инвестиционного развития до 2015 года и план мероприятий по ее реализации</w:t>
      </w:r>
      <w:r w:rsidRPr="006F1367">
        <w:rPr>
          <w:sz w:val="28"/>
          <w:szCs w:val="28"/>
          <w:lang w:val="kk-KZ"/>
        </w:rPr>
        <w:t xml:space="preserve"> </w:t>
      </w:r>
    </w:p>
    <w:p w:rsidR="00736A93" w:rsidRPr="00382E2B" w:rsidRDefault="00736A93" w:rsidP="00736A93">
      <w:pPr>
        <w:jc w:val="both"/>
        <w:rPr>
          <w:sz w:val="28"/>
          <w:szCs w:val="28"/>
          <w:lang w:val="kk-KZ"/>
        </w:rPr>
      </w:pPr>
      <w:r w:rsidRPr="00382E2B">
        <w:rPr>
          <w:sz w:val="28"/>
          <w:szCs w:val="28"/>
          <w:lang w:val="kk-KZ"/>
        </w:rPr>
        <w:t>11 Приоритетные направления инновационной стратегии АПК</w:t>
      </w:r>
    </w:p>
    <w:p w:rsidR="00736A93" w:rsidRDefault="00736A93" w:rsidP="00736A93">
      <w:pPr>
        <w:tabs>
          <w:tab w:val="left" w:pos="284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 Энерго- и ресурсосберегающие технологии производства, хранения и переработки сельскохозяйственной продукции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 Создание современной системы информационного и инфраструктурного обеспечения инновационной деятельности в АПК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 Разработка государственной инновационной политики и стратегии на республиканском и региональном уровне, нацеленных на становление прогрессивных технологических укладов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 Формирование организационно-экономического механизма функционирования АПК на инновационной основе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 Усиление роли государственных организаций в активизации инновационной деятельности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 Разработка региональных и муниципальных инновационных программ развития АПК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 Совершенствование системы подготовки кадров в области инновационной деятельности</w:t>
      </w:r>
    </w:p>
    <w:p w:rsidR="00736A93" w:rsidRDefault="00736A93" w:rsidP="00736A93">
      <w:pPr>
        <w:tabs>
          <w:tab w:val="left" w:pos="708"/>
          <w:tab w:val="left" w:pos="1416"/>
          <w:tab w:val="left" w:pos="714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 Инновационные технологии производства продуктов питания, их зоотехническое и экономическое обоснование. </w:t>
      </w:r>
    </w:p>
    <w:p w:rsidR="00736A93" w:rsidRDefault="00736A93" w:rsidP="00736A93">
      <w:pPr>
        <w:tabs>
          <w:tab w:val="left" w:pos="708"/>
          <w:tab w:val="left" w:pos="1416"/>
          <w:tab w:val="left" w:pos="714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 Энергосберегающие и экологически обоснованные технологии  производства продукции животноводства в фермерских, крестьянских хозяйствах.</w:t>
      </w:r>
    </w:p>
    <w:p w:rsidR="00736A93" w:rsidRPr="00DE4D46" w:rsidRDefault="00736A93" w:rsidP="00736A93">
      <w:pPr>
        <w:jc w:val="both"/>
        <w:rPr>
          <w:color w:val="FF0000"/>
          <w:sz w:val="28"/>
          <w:szCs w:val="28"/>
          <w:lang w:val="kk-KZ"/>
        </w:rPr>
      </w:pPr>
      <w:r w:rsidRPr="00A3558A">
        <w:rPr>
          <w:sz w:val="28"/>
          <w:szCs w:val="28"/>
          <w:lang w:val="kk-KZ"/>
        </w:rPr>
        <w:t>21</w:t>
      </w:r>
      <w:r w:rsidRPr="00A3558A">
        <w:rPr>
          <w:color w:val="FF0000"/>
          <w:sz w:val="28"/>
          <w:szCs w:val="28"/>
          <w:lang w:val="kk-KZ"/>
        </w:rPr>
        <w:t xml:space="preserve"> </w:t>
      </w:r>
      <w:r w:rsidRPr="00A3558A">
        <w:rPr>
          <w:sz w:val="28"/>
          <w:szCs w:val="28"/>
          <w:lang w:val="kk-KZ"/>
        </w:rPr>
        <w:t>Пищевое значение мяса сельскохозяйственных животных и птиц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 Факторы, влияющие на мясную продуктивность. Пути повышения мясной продуктивности </w:t>
      </w:r>
    </w:p>
    <w:p w:rsidR="00736A93" w:rsidRPr="00345C27" w:rsidRDefault="00736A93" w:rsidP="00736A93">
      <w:pPr>
        <w:tabs>
          <w:tab w:val="left" w:pos="4560"/>
        </w:tabs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23 Организация производства мяса сельскохозяйственных животных и птиц на промышленной основе, и пути снижения себестоимости производства мяса </w:t>
      </w:r>
      <w:r w:rsidRPr="00345C27"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на примере одной зоны</w:t>
      </w:r>
      <w:r w:rsidRPr="00345C27">
        <w:rPr>
          <w:sz w:val="28"/>
          <w:szCs w:val="28"/>
        </w:rPr>
        <w:t>)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24 Понятие о выращивании, доращивании и откорме крупного рогатого скота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 Типы откормочных хозяйств и порядок их комплектования молодняком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 Отбор, транспортировка, технологические операции при различных способах содержания откормочного поголовья, их экологическая оценка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 Нагул молодняка</w:t>
      </w:r>
    </w:p>
    <w:p w:rsidR="00736A93" w:rsidRDefault="00736A93" w:rsidP="00736A93">
      <w:pPr>
        <w:tabs>
          <w:tab w:val="left" w:pos="45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28 Выращивание и откорм животных в фермерских (крестьянских) хозяйствах 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 Молочная продуктивность сельскохозяйственных животных, их пищевое значение</w:t>
      </w:r>
    </w:p>
    <w:p w:rsidR="00736A93" w:rsidRDefault="00736A93" w:rsidP="00736A9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30 Яичная продуктивность в птицеводстве.</w:t>
      </w:r>
      <w:r w:rsidRPr="00FD39FF">
        <w:rPr>
          <w:sz w:val="28"/>
          <w:szCs w:val="28"/>
          <w:lang w:val="kk-KZ"/>
        </w:rPr>
        <w:t xml:space="preserve"> </w:t>
      </w:r>
      <w:r w:rsidRPr="00F82F4E">
        <w:rPr>
          <w:sz w:val="28"/>
          <w:szCs w:val="28"/>
        </w:rPr>
        <w:t>Факторы, влияющие па яичную пр</w:t>
      </w:r>
      <w:r w:rsidRPr="00F82F4E">
        <w:rPr>
          <w:sz w:val="28"/>
          <w:szCs w:val="28"/>
        </w:rPr>
        <w:t>о</w:t>
      </w:r>
      <w:r w:rsidRPr="00F82F4E">
        <w:rPr>
          <w:sz w:val="28"/>
          <w:szCs w:val="28"/>
        </w:rPr>
        <w:t xml:space="preserve">дуктивность </w:t>
      </w:r>
    </w:p>
    <w:p w:rsidR="00736A93" w:rsidRDefault="00736A93" w:rsidP="0073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 </w:t>
      </w:r>
      <w:r w:rsidRPr="00F82F4E">
        <w:rPr>
          <w:sz w:val="28"/>
          <w:szCs w:val="28"/>
        </w:rPr>
        <w:t>Пути повышения яичной продуктивности птицы.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Pr="00A3558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Энергосберегающие и экологически особенные технологии производства инкубационных и пищевых яиц.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33 Шерстная продуктивность сельскохозяйственных животных, факторы влияющие на них </w:t>
      </w:r>
    </w:p>
    <w:p w:rsidR="00736A93" w:rsidRDefault="00736A93" w:rsidP="00736A93">
      <w:pPr>
        <w:tabs>
          <w:tab w:val="left" w:pos="708"/>
          <w:tab w:val="left" w:pos="1416"/>
          <w:tab w:val="left" w:pos="714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Pr="00A3558A">
        <w:rPr>
          <w:sz w:val="28"/>
          <w:szCs w:val="28"/>
          <w:lang w:val="kk-KZ"/>
        </w:rPr>
        <w:t xml:space="preserve"> Меховая и шубная продуктивность сель</w:t>
      </w:r>
      <w:r>
        <w:rPr>
          <w:sz w:val="28"/>
          <w:szCs w:val="28"/>
          <w:lang w:val="kk-KZ"/>
        </w:rPr>
        <w:t>скохозяйственных животных</w:t>
      </w:r>
      <w:r w:rsidRPr="00A3558A">
        <w:rPr>
          <w:sz w:val="28"/>
          <w:szCs w:val="28"/>
          <w:lang w:val="kk-KZ"/>
        </w:rPr>
        <w:t>, сезоны и методы их получения.</w:t>
      </w:r>
    </w:p>
    <w:p w:rsidR="00736A93" w:rsidRDefault="00736A93" w:rsidP="00736A93">
      <w:pPr>
        <w:jc w:val="both"/>
        <w:rPr>
          <w:sz w:val="28"/>
          <w:szCs w:val="28"/>
          <w:lang w:val="kk-KZ"/>
        </w:rPr>
      </w:pPr>
      <w:r w:rsidRPr="00BD250F">
        <w:rPr>
          <w:sz w:val="28"/>
          <w:szCs w:val="28"/>
          <w:lang w:val="kk-KZ"/>
        </w:rPr>
        <w:t>35</w:t>
      </w:r>
      <w:r>
        <w:rPr>
          <w:sz w:val="28"/>
          <w:szCs w:val="28"/>
          <w:lang w:val="kk-KZ"/>
        </w:rPr>
        <w:t xml:space="preserve"> Кожевенная продуктивность. </w:t>
      </w:r>
      <w:r w:rsidRPr="00BD250F">
        <w:rPr>
          <w:sz w:val="28"/>
          <w:szCs w:val="28"/>
          <w:lang w:val="kk-KZ"/>
        </w:rPr>
        <w:t xml:space="preserve">Методы снятия, консервирования, хранения, транспортировки и реализации. </w:t>
      </w:r>
    </w:p>
    <w:p w:rsidR="00736A93" w:rsidRPr="00623DCE" w:rsidRDefault="00736A93" w:rsidP="00736A93">
      <w:pPr>
        <w:pStyle w:val="1"/>
        <w:spacing w:before="0" w:after="0"/>
        <w:jc w:val="both"/>
        <w:rPr>
          <w:rFonts w:ascii="Times New Roman" w:hAnsi="Times New Roman"/>
          <w:b w:val="0"/>
          <w:caps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36 </w:t>
      </w:r>
      <w:r w:rsidRPr="00623DCE">
        <w:rPr>
          <w:rFonts w:ascii="Times New Roman" w:hAnsi="Times New Roman"/>
          <w:b w:val="0"/>
          <w:sz w:val="28"/>
          <w:szCs w:val="28"/>
        </w:rPr>
        <w:t>Разработка и внедрение прикладного програ</w:t>
      </w:r>
      <w:r>
        <w:rPr>
          <w:rFonts w:ascii="Times New Roman" w:hAnsi="Times New Roman"/>
          <w:b w:val="0"/>
          <w:sz w:val="28"/>
          <w:szCs w:val="28"/>
        </w:rPr>
        <w:t>ммного обеспечения: племенной и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623DCE">
        <w:rPr>
          <w:rFonts w:ascii="Times New Roman" w:hAnsi="Times New Roman"/>
          <w:b w:val="0"/>
          <w:sz w:val="28"/>
          <w:szCs w:val="28"/>
        </w:rPr>
        <w:t xml:space="preserve">зоотехнический учет, управление </w:t>
      </w:r>
      <w:proofErr w:type="spellStart"/>
      <w:r w:rsidRPr="00623DCE">
        <w:rPr>
          <w:rFonts w:ascii="Times New Roman" w:hAnsi="Times New Roman"/>
          <w:b w:val="0"/>
          <w:sz w:val="28"/>
          <w:szCs w:val="28"/>
        </w:rPr>
        <w:t>селекционно</w:t>
      </w:r>
      <w:proofErr w:type="spellEnd"/>
      <w:r w:rsidRPr="00623DCE">
        <w:rPr>
          <w:rFonts w:ascii="Times New Roman" w:hAnsi="Times New Roman"/>
          <w:b w:val="0"/>
          <w:sz w:val="28"/>
          <w:szCs w:val="28"/>
        </w:rPr>
        <w:t>-племенной работой, производс</w:t>
      </w:r>
      <w:r w:rsidRPr="00623DCE">
        <w:rPr>
          <w:rFonts w:ascii="Times New Roman" w:hAnsi="Times New Roman"/>
          <w:b w:val="0"/>
          <w:sz w:val="28"/>
          <w:szCs w:val="28"/>
        </w:rPr>
        <w:t>т</w:t>
      </w:r>
      <w:r w:rsidRPr="00623DCE">
        <w:rPr>
          <w:rFonts w:ascii="Times New Roman" w:hAnsi="Times New Roman"/>
          <w:b w:val="0"/>
          <w:sz w:val="28"/>
          <w:szCs w:val="28"/>
        </w:rPr>
        <w:t xml:space="preserve">вом и доходностью стада </w:t>
      </w:r>
    </w:p>
    <w:p w:rsidR="00736A93" w:rsidRPr="00623DCE" w:rsidRDefault="00736A93" w:rsidP="00736A93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37 </w:t>
      </w:r>
      <w:r w:rsidRPr="00623DCE">
        <w:rPr>
          <w:rFonts w:ascii="Times New Roman" w:hAnsi="Times New Roman"/>
          <w:b w:val="0"/>
          <w:sz w:val="28"/>
          <w:szCs w:val="28"/>
        </w:rPr>
        <w:t xml:space="preserve">Эффективность использования однополого семени при осеменении телок </w:t>
      </w:r>
    </w:p>
    <w:p w:rsidR="00736A93" w:rsidRPr="00623DCE" w:rsidRDefault="00736A93" w:rsidP="00736A93">
      <w:pPr>
        <w:pStyle w:val="1"/>
        <w:spacing w:before="0" w:after="0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  <w:lang w:val="kk-KZ"/>
        </w:rPr>
        <w:t xml:space="preserve">38 </w:t>
      </w:r>
      <w:r w:rsidRPr="00623DCE">
        <w:rPr>
          <w:rStyle w:val="s0"/>
          <w:b w:val="0"/>
          <w:sz w:val="28"/>
          <w:szCs w:val="28"/>
        </w:rPr>
        <w:t>Применение однополого (</w:t>
      </w:r>
      <w:proofErr w:type="spellStart"/>
      <w:r w:rsidRPr="00623DCE">
        <w:rPr>
          <w:rStyle w:val="s0"/>
          <w:b w:val="0"/>
          <w:sz w:val="28"/>
          <w:szCs w:val="28"/>
        </w:rPr>
        <w:t>сексированного</w:t>
      </w:r>
      <w:proofErr w:type="spellEnd"/>
      <w:r w:rsidRPr="00623DCE">
        <w:rPr>
          <w:rStyle w:val="s0"/>
          <w:b w:val="0"/>
          <w:sz w:val="28"/>
          <w:szCs w:val="28"/>
        </w:rPr>
        <w:t>) семени при осеменении коров и ранняя диагност</w:t>
      </w:r>
      <w:r w:rsidRPr="00623DCE">
        <w:rPr>
          <w:rStyle w:val="s0"/>
          <w:b w:val="0"/>
          <w:sz w:val="28"/>
          <w:szCs w:val="28"/>
        </w:rPr>
        <w:t>и</w:t>
      </w:r>
      <w:r w:rsidRPr="00623DCE">
        <w:rPr>
          <w:rStyle w:val="s0"/>
          <w:b w:val="0"/>
          <w:sz w:val="28"/>
          <w:szCs w:val="28"/>
        </w:rPr>
        <w:t>ка стельности коров методом иммуноферментного анализа (ИФА)</w:t>
      </w:r>
    </w:p>
    <w:p w:rsidR="00736A93" w:rsidRPr="00623DCE" w:rsidRDefault="00736A93" w:rsidP="00736A93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39 </w:t>
      </w:r>
      <w:r w:rsidRPr="00623DCE">
        <w:rPr>
          <w:rFonts w:ascii="Times New Roman" w:hAnsi="Times New Roman"/>
          <w:b w:val="0"/>
          <w:sz w:val="28"/>
          <w:szCs w:val="28"/>
        </w:rPr>
        <w:t xml:space="preserve">Создание трансплантационных центров </w:t>
      </w:r>
    </w:p>
    <w:p w:rsidR="00736A93" w:rsidRPr="00623DCE" w:rsidRDefault="00736A93" w:rsidP="00736A93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40 </w:t>
      </w:r>
      <w:r w:rsidRPr="00623DCE">
        <w:rPr>
          <w:rFonts w:ascii="Times New Roman" w:hAnsi="Times New Roman"/>
          <w:b w:val="0"/>
          <w:sz w:val="28"/>
          <w:szCs w:val="28"/>
        </w:rPr>
        <w:t xml:space="preserve">Особенности кормления скота </w:t>
      </w:r>
      <w:proofErr w:type="spellStart"/>
      <w:r w:rsidRPr="00623DCE">
        <w:rPr>
          <w:rFonts w:ascii="Times New Roman" w:hAnsi="Times New Roman"/>
          <w:b w:val="0"/>
          <w:sz w:val="28"/>
          <w:szCs w:val="28"/>
        </w:rPr>
        <w:t>кормосмесями</w:t>
      </w:r>
      <w:proofErr w:type="spellEnd"/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41 </w:t>
      </w:r>
      <w:r w:rsidRPr="00623DCE">
        <w:rPr>
          <w:rFonts w:ascii="Times New Roman" w:hAnsi="Times New Roman"/>
          <w:sz w:val="28"/>
          <w:szCs w:val="28"/>
          <w:lang w:val="kk-KZ"/>
        </w:rPr>
        <w:t>Современная к</w:t>
      </w:r>
      <w:proofErr w:type="spellStart"/>
      <w:r w:rsidRPr="00623DCE">
        <w:rPr>
          <w:rFonts w:ascii="Times New Roman" w:hAnsi="Times New Roman"/>
          <w:sz w:val="28"/>
          <w:szCs w:val="28"/>
        </w:rPr>
        <w:t>лассификация</w:t>
      </w:r>
      <w:proofErr w:type="spellEnd"/>
      <w:r w:rsidRPr="00623DCE">
        <w:rPr>
          <w:rFonts w:ascii="Times New Roman" w:hAnsi="Times New Roman"/>
          <w:sz w:val="28"/>
          <w:szCs w:val="28"/>
        </w:rPr>
        <w:t xml:space="preserve"> и стандартизация шерсти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42 </w:t>
      </w:r>
      <w:r w:rsidRPr="00623DCE">
        <w:rPr>
          <w:rFonts w:ascii="Times New Roman" w:hAnsi="Times New Roman"/>
          <w:sz w:val="28"/>
          <w:szCs w:val="28"/>
          <w:lang w:val="kk-KZ"/>
        </w:rPr>
        <w:t>Современные м</w:t>
      </w:r>
      <w:proofErr w:type="spellStart"/>
      <w:r w:rsidRPr="00623DCE">
        <w:rPr>
          <w:rFonts w:ascii="Times New Roman" w:hAnsi="Times New Roman"/>
          <w:sz w:val="28"/>
          <w:szCs w:val="28"/>
        </w:rPr>
        <w:t>етоды</w:t>
      </w:r>
      <w:proofErr w:type="spellEnd"/>
      <w:r w:rsidRPr="00623DCE">
        <w:rPr>
          <w:rFonts w:ascii="Times New Roman" w:hAnsi="Times New Roman"/>
          <w:sz w:val="28"/>
          <w:szCs w:val="28"/>
        </w:rPr>
        <w:t xml:space="preserve"> выращивания молодняка в птицеводстве: напольный, комби</w:t>
      </w:r>
      <w:r w:rsidRPr="00623DCE">
        <w:rPr>
          <w:rFonts w:ascii="Times New Roman" w:hAnsi="Times New Roman"/>
          <w:sz w:val="28"/>
          <w:szCs w:val="28"/>
        </w:rPr>
        <w:softHyphen/>
        <w:t xml:space="preserve">нированный, клеточный и на сетчатых полах 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43 </w:t>
      </w:r>
      <w:r w:rsidRPr="00623DCE">
        <w:rPr>
          <w:rFonts w:ascii="Times New Roman" w:hAnsi="Times New Roman"/>
          <w:sz w:val="28"/>
          <w:szCs w:val="28"/>
        </w:rPr>
        <w:t>Классификация инновационной деятельности в АПК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44 </w:t>
      </w:r>
      <w:r w:rsidRPr="00623DCE">
        <w:rPr>
          <w:rFonts w:ascii="Times New Roman" w:hAnsi="Times New Roman"/>
          <w:sz w:val="28"/>
          <w:szCs w:val="28"/>
        </w:rPr>
        <w:t>Автоматизированная система идентификации скота для зоотехнического м</w:t>
      </w:r>
      <w:r w:rsidRPr="00623DCE">
        <w:rPr>
          <w:rFonts w:ascii="Times New Roman" w:hAnsi="Times New Roman"/>
          <w:sz w:val="28"/>
          <w:szCs w:val="28"/>
        </w:rPr>
        <w:t>о</w:t>
      </w:r>
      <w:r w:rsidRPr="00623DCE">
        <w:rPr>
          <w:rFonts w:ascii="Times New Roman" w:hAnsi="Times New Roman"/>
          <w:sz w:val="28"/>
          <w:szCs w:val="28"/>
        </w:rPr>
        <w:t>ниторинга и управления племенной работой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45 </w:t>
      </w:r>
      <w:r w:rsidRPr="00623DCE">
        <w:rPr>
          <w:rFonts w:ascii="Times New Roman" w:hAnsi="Times New Roman"/>
          <w:sz w:val="28"/>
          <w:szCs w:val="28"/>
        </w:rPr>
        <w:t>Современные методы борьбы со стрессами в птицеводстве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46 </w:t>
      </w:r>
      <w:r w:rsidRPr="00623DCE">
        <w:rPr>
          <w:rFonts w:ascii="Times New Roman" w:hAnsi="Times New Roman"/>
          <w:sz w:val="28"/>
          <w:szCs w:val="28"/>
        </w:rPr>
        <w:t>Современные генетические достижения в области бройлерной индустрии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47 </w:t>
      </w:r>
      <w:r w:rsidRPr="00623DCE">
        <w:rPr>
          <w:rFonts w:ascii="Times New Roman" w:hAnsi="Times New Roman"/>
          <w:sz w:val="28"/>
          <w:szCs w:val="28"/>
        </w:rPr>
        <w:t>Современные методы выращивания телят и молодняка в молочном и мясном скотоводстве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48 </w:t>
      </w:r>
      <w:r w:rsidRPr="00623DCE">
        <w:rPr>
          <w:rFonts w:ascii="Times New Roman" w:hAnsi="Times New Roman"/>
          <w:sz w:val="28"/>
          <w:szCs w:val="28"/>
        </w:rPr>
        <w:t>Инновационные технологии кормления на животноводческих комплексах</w:t>
      </w:r>
    </w:p>
    <w:p w:rsidR="00736A93" w:rsidRPr="00623DCE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49 </w:t>
      </w:r>
      <w:r w:rsidRPr="00623DCE">
        <w:rPr>
          <w:rFonts w:ascii="Times New Roman" w:hAnsi="Times New Roman"/>
          <w:sz w:val="28"/>
          <w:szCs w:val="28"/>
        </w:rPr>
        <w:t>Инновационные технологии сохранения силоса в сельском хозяйстве</w:t>
      </w:r>
    </w:p>
    <w:p w:rsidR="00736A93" w:rsidRDefault="00736A93" w:rsidP="00736A93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50 </w:t>
      </w:r>
      <w:r w:rsidRPr="00623DCE">
        <w:rPr>
          <w:rFonts w:ascii="Times New Roman" w:hAnsi="Times New Roman"/>
          <w:sz w:val="28"/>
          <w:szCs w:val="28"/>
        </w:rPr>
        <w:t>Современное технологическое оборудование для содержания, кормления и получения пр</w:t>
      </w:r>
      <w:r w:rsidRPr="00623DCE">
        <w:rPr>
          <w:rFonts w:ascii="Times New Roman" w:hAnsi="Times New Roman"/>
          <w:sz w:val="28"/>
          <w:szCs w:val="28"/>
        </w:rPr>
        <w:t>о</w:t>
      </w:r>
      <w:r w:rsidRPr="00623DCE">
        <w:rPr>
          <w:rFonts w:ascii="Times New Roman" w:hAnsi="Times New Roman"/>
          <w:sz w:val="28"/>
          <w:szCs w:val="28"/>
        </w:rPr>
        <w:t>дукции живот</w:t>
      </w:r>
      <w:r>
        <w:rPr>
          <w:rFonts w:ascii="Times New Roman" w:hAnsi="Times New Roman"/>
          <w:sz w:val="28"/>
          <w:szCs w:val="28"/>
        </w:rPr>
        <w:t>новодства</w:t>
      </w:r>
    </w:p>
    <w:p w:rsidR="00736A93" w:rsidRDefault="00736A93" w:rsidP="00736A93">
      <w:pPr>
        <w:pStyle w:val="ListParagraph"/>
        <w:tabs>
          <w:tab w:val="left" w:pos="1125"/>
        </w:tabs>
        <w:spacing w:after="0" w:line="240" w:lineRule="auto"/>
        <w:ind w:left="0"/>
        <w:contextualSpacing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736A93" w:rsidRPr="00F82F4E" w:rsidRDefault="00736A93" w:rsidP="00736A93">
      <w:pPr>
        <w:pStyle w:val="ListParagraph"/>
        <w:tabs>
          <w:tab w:val="left" w:pos="1125"/>
        </w:tabs>
        <w:spacing w:after="0" w:line="240" w:lineRule="auto"/>
        <w:ind w:left="0"/>
        <w:contextualSpacing w:val="0"/>
        <w:jc w:val="both"/>
        <w:rPr>
          <w:b/>
          <w:sz w:val="28"/>
          <w:szCs w:val="28"/>
          <w:lang w:val="kk-KZ"/>
        </w:rPr>
      </w:pPr>
    </w:p>
    <w:p w:rsidR="00736A93" w:rsidRPr="00F82F4E" w:rsidRDefault="00736A93" w:rsidP="00736A93">
      <w:pPr>
        <w:ind w:firstLine="567"/>
        <w:rPr>
          <w:b/>
          <w:sz w:val="28"/>
          <w:szCs w:val="28"/>
          <w:lang w:val="kk-KZ"/>
        </w:rPr>
      </w:pPr>
      <w:r w:rsidRPr="00F82F4E">
        <w:rPr>
          <w:b/>
          <w:sz w:val="28"/>
          <w:szCs w:val="28"/>
          <w:lang w:val="kk-KZ"/>
        </w:rPr>
        <w:lastRenderedPageBreak/>
        <w:t>Список рекомендуемой литературы</w:t>
      </w:r>
    </w:p>
    <w:p w:rsidR="00736A93" w:rsidRPr="00F82F4E" w:rsidRDefault="00736A93" w:rsidP="00736A93">
      <w:pPr>
        <w:ind w:firstLine="567"/>
        <w:rPr>
          <w:sz w:val="28"/>
          <w:szCs w:val="28"/>
          <w:lang w:val="kk-KZ"/>
        </w:rPr>
      </w:pP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Волынкина М.В. Правовая сущность термина «инновация». – Москва, 2006.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Швандара В.А., Горфинкеля В.Я. Инновационный менеджмент. – Москва, 2005.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Лещиловский П.В., Чеканов В.С. Экономика предприятия агропромышленного комплекса. – Минск, 2005.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Балацкий Н.В. Инновационные стратегии компаний на рзвивающихся рынках. – Москва, 2004.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Кашубо Н. Управление инновационными процессами В АПК. – Москва, 2007.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Указ Президента Республики Казахстан от 17 мая 2003 года № 1096 О Стратегии индустриально-инновационного развития Республики Казахстан на 2003-2015 годы.</w:t>
      </w:r>
    </w:p>
    <w:p w:rsidR="00736A93" w:rsidRDefault="00736A93" w:rsidP="00736A93">
      <w:pPr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Указ Президента Республики Казахстан от 5 июня 2002 года № 889 О Государственной агропродовольственной программе Республики Казахстан на 2003-2005 годы.</w:t>
      </w:r>
    </w:p>
    <w:p w:rsidR="00736A93" w:rsidRDefault="00736A93" w:rsidP="00736A93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8. Алтаева А.Б. Проблемы инвестирования сельского хозяйства.// Вестник КазНу. Серия экономическая, </w:t>
      </w:r>
      <w:r>
        <w:rPr>
          <w:sz w:val="28"/>
          <w:szCs w:val="28"/>
        </w:rPr>
        <w:t>№ 5, 2003.</w:t>
      </w:r>
    </w:p>
    <w:p w:rsidR="00736A93" w:rsidRDefault="00736A93" w:rsidP="00736A93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Мырзагалиева</w:t>
      </w:r>
      <w:proofErr w:type="spellEnd"/>
      <w:r>
        <w:rPr>
          <w:sz w:val="28"/>
          <w:szCs w:val="28"/>
        </w:rPr>
        <w:t xml:space="preserve"> Б.С., </w:t>
      </w:r>
      <w:proofErr w:type="spellStart"/>
      <w:r>
        <w:rPr>
          <w:sz w:val="28"/>
          <w:szCs w:val="28"/>
        </w:rPr>
        <w:t>Успанова</w:t>
      </w:r>
      <w:proofErr w:type="spellEnd"/>
      <w:r>
        <w:rPr>
          <w:sz w:val="28"/>
          <w:szCs w:val="28"/>
        </w:rPr>
        <w:t xml:space="preserve"> Г.З. Финансовое обеспечение развития сельского хозяйства на современном этапе.// </w:t>
      </w:r>
      <w:r>
        <w:rPr>
          <w:sz w:val="28"/>
          <w:szCs w:val="28"/>
          <w:lang w:val="kk-KZ"/>
        </w:rPr>
        <w:t xml:space="preserve">Вестник КазНу. Серия экономическая, </w:t>
      </w:r>
      <w:r>
        <w:rPr>
          <w:sz w:val="28"/>
          <w:szCs w:val="28"/>
        </w:rPr>
        <w:t>№ 3, 2004.</w:t>
      </w:r>
    </w:p>
    <w:p w:rsidR="00736A93" w:rsidRDefault="00736A93" w:rsidP="00736A93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Сыздыкова</w:t>
      </w:r>
      <w:proofErr w:type="spellEnd"/>
      <w:r>
        <w:rPr>
          <w:sz w:val="28"/>
          <w:szCs w:val="28"/>
        </w:rPr>
        <w:t xml:space="preserve"> Б.Ш. Государственная поддержка развития агропромышленного сектора Казахстана.// Вестник университета </w:t>
      </w:r>
      <w:r>
        <w:rPr>
          <w:sz w:val="28"/>
          <w:szCs w:val="28"/>
          <w:lang w:val="kk-KZ"/>
        </w:rPr>
        <w:t xml:space="preserve">«Туран» </w:t>
      </w:r>
      <w:r>
        <w:rPr>
          <w:sz w:val="28"/>
          <w:szCs w:val="28"/>
        </w:rPr>
        <w:t>№ 1-2, 2003.</w:t>
      </w:r>
    </w:p>
    <w:p w:rsidR="00736A93" w:rsidRDefault="00736A93" w:rsidP="00736A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13"/>
        <w:jc w:val="both"/>
        <w:rPr>
          <w:sz w:val="28"/>
          <w:szCs w:val="28"/>
        </w:rPr>
      </w:pPr>
      <w:r w:rsidRPr="007C7E97">
        <w:rPr>
          <w:sz w:val="28"/>
          <w:szCs w:val="28"/>
        </w:rPr>
        <w:t xml:space="preserve">11. </w:t>
      </w:r>
      <w:proofErr w:type="spellStart"/>
      <w:r w:rsidRPr="007C7E97">
        <w:rPr>
          <w:sz w:val="28"/>
          <w:szCs w:val="28"/>
        </w:rPr>
        <w:t>Даленов</w:t>
      </w:r>
      <w:proofErr w:type="spellEnd"/>
      <w:r w:rsidRPr="007C7E97">
        <w:rPr>
          <w:sz w:val="28"/>
          <w:szCs w:val="28"/>
        </w:rPr>
        <w:t xml:space="preserve">   Ш.Д.,   Каримов   Ж.К.,   </w:t>
      </w:r>
      <w:proofErr w:type="spellStart"/>
      <w:r w:rsidRPr="007C7E97">
        <w:rPr>
          <w:sz w:val="28"/>
          <w:szCs w:val="28"/>
        </w:rPr>
        <w:t>Жомартов</w:t>
      </w:r>
      <w:proofErr w:type="spellEnd"/>
      <w:r w:rsidRPr="007C7E97">
        <w:rPr>
          <w:sz w:val="28"/>
          <w:szCs w:val="28"/>
        </w:rPr>
        <w:t xml:space="preserve">   М.Т.    Скотоводство,</w:t>
      </w:r>
      <w:r w:rsidRPr="007C7E97">
        <w:rPr>
          <w:sz w:val="28"/>
          <w:szCs w:val="28"/>
          <w:lang w:val="kk-KZ"/>
        </w:rPr>
        <w:t xml:space="preserve"> </w:t>
      </w:r>
      <w:r w:rsidRPr="007C7E97">
        <w:rPr>
          <w:sz w:val="28"/>
          <w:szCs w:val="28"/>
        </w:rPr>
        <w:t>те</w:t>
      </w:r>
      <w:r w:rsidRPr="007C7E97">
        <w:rPr>
          <w:sz w:val="28"/>
          <w:szCs w:val="28"/>
        </w:rPr>
        <w:t>х</w:t>
      </w:r>
      <w:r w:rsidRPr="007C7E97">
        <w:rPr>
          <w:sz w:val="28"/>
          <w:szCs w:val="28"/>
        </w:rPr>
        <w:t xml:space="preserve">нология    производства    молока   и    говядины.     Учебное    пособие.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– </w:t>
      </w:r>
      <w:r w:rsidRPr="007C7E97">
        <w:rPr>
          <w:sz w:val="28"/>
          <w:szCs w:val="28"/>
        </w:rPr>
        <w:t>Алматы, 2001.</w:t>
      </w:r>
    </w:p>
    <w:p w:rsidR="00736A93" w:rsidRDefault="00736A93" w:rsidP="00736A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13"/>
        <w:jc w:val="both"/>
        <w:rPr>
          <w:sz w:val="28"/>
          <w:szCs w:val="28"/>
        </w:rPr>
      </w:pPr>
      <w:r w:rsidRPr="007C7E97">
        <w:rPr>
          <w:sz w:val="28"/>
          <w:szCs w:val="28"/>
        </w:rPr>
        <w:t xml:space="preserve">12. </w:t>
      </w:r>
      <w:proofErr w:type="spellStart"/>
      <w:r w:rsidRPr="007C7E97">
        <w:rPr>
          <w:sz w:val="28"/>
          <w:szCs w:val="28"/>
        </w:rPr>
        <w:t>Искакбаев</w:t>
      </w:r>
      <w:proofErr w:type="spellEnd"/>
      <w:r w:rsidRPr="007C7E97">
        <w:rPr>
          <w:sz w:val="28"/>
          <w:szCs w:val="28"/>
        </w:rPr>
        <w:t xml:space="preserve"> Б.Б. </w:t>
      </w:r>
      <w:proofErr w:type="spellStart"/>
      <w:r w:rsidRPr="007C7E97">
        <w:rPr>
          <w:sz w:val="28"/>
          <w:szCs w:val="28"/>
          <w:lang w:val="en-US"/>
        </w:rPr>
        <w:t>Ipi</w:t>
      </w:r>
      <w:proofErr w:type="spellEnd"/>
      <w:r w:rsidRPr="007C7E97">
        <w:rPr>
          <w:sz w:val="28"/>
          <w:szCs w:val="28"/>
        </w:rPr>
        <w:t xml:space="preserve"> </w:t>
      </w:r>
      <w:r w:rsidRPr="007C7E97">
        <w:rPr>
          <w:sz w:val="28"/>
          <w:szCs w:val="28"/>
          <w:lang w:val="kk-KZ"/>
        </w:rPr>
        <w:t>қ</w:t>
      </w:r>
      <w:r w:rsidRPr="007C7E97">
        <w:rPr>
          <w:sz w:val="28"/>
          <w:szCs w:val="28"/>
        </w:rPr>
        <w:t xml:space="preserve">ара </w:t>
      </w:r>
      <w:proofErr w:type="spellStart"/>
      <w:r w:rsidRPr="007C7E97">
        <w:rPr>
          <w:sz w:val="28"/>
          <w:szCs w:val="28"/>
        </w:rPr>
        <w:t>шаруашылыгы</w:t>
      </w:r>
      <w:proofErr w:type="spellEnd"/>
      <w:r w:rsidRPr="007C7E97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 xml:space="preserve">– </w:t>
      </w:r>
      <w:r w:rsidRPr="007C7E97">
        <w:rPr>
          <w:sz w:val="28"/>
          <w:szCs w:val="28"/>
        </w:rPr>
        <w:t>А</w:t>
      </w:r>
      <w:r>
        <w:rPr>
          <w:sz w:val="28"/>
          <w:szCs w:val="28"/>
        </w:rPr>
        <w:t>лматы</w:t>
      </w:r>
      <w:r w:rsidRPr="007C7E97">
        <w:rPr>
          <w:sz w:val="28"/>
          <w:szCs w:val="28"/>
        </w:rPr>
        <w:t>: Кайнар,</w:t>
      </w:r>
      <w:r>
        <w:rPr>
          <w:sz w:val="28"/>
          <w:szCs w:val="28"/>
        </w:rPr>
        <w:t xml:space="preserve"> </w:t>
      </w:r>
      <w:r w:rsidRPr="007C7E97">
        <w:rPr>
          <w:sz w:val="28"/>
          <w:szCs w:val="28"/>
        </w:rPr>
        <w:t>1996.</w:t>
      </w:r>
    </w:p>
    <w:p w:rsidR="00736A93" w:rsidRDefault="00736A93" w:rsidP="00736A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Pr="007C7E97">
        <w:rPr>
          <w:sz w:val="28"/>
          <w:szCs w:val="28"/>
        </w:rPr>
        <w:t>Дуйсембаев</w:t>
      </w:r>
      <w:proofErr w:type="spellEnd"/>
      <w:r w:rsidRPr="007C7E97">
        <w:rPr>
          <w:sz w:val="28"/>
          <w:szCs w:val="28"/>
        </w:rPr>
        <w:t xml:space="preserve"> К.И., </w:t>
      </w:r>
      <w:proofErr w:type="spellStart"/>
      <w:r w:rsidRPr="007C7E97">
        <w:rPr>
          <w:sz w:val="28"/>
          <w:szCs w:val="28"/>
        </w:rPr>
        <w:t>Бсгимбетова</w:t>
      </w:r>
      <w:proofErr w:type="spellEnd"/>
      <w:r w:rsidRPr="007C7E97">
        <w:rPr>
          <w:sz w:val="28"/>
          <w:szCs w:val="28"/>
        </w:rPr>
        <w:t xml:space="preserve"> Г.С., </w:t>
      </w:r>
      <w:proofErr w:type="spellStart"/>
      <w:r w:rsidRPr="007C7E97">
        <w:rPr>
          <w:sz w:val="28"/>
          <w:szCs w:val="28"/>
        </w:rPr>
        <w:t>Джунисов</w:t>
      </w:r>
      <w:proofErr w:type="spellEnd"/>
      <w:r w:rsidRPr="007C7E97">
        <w:rPr>
          <w:sz w:val="28"/>
          <w:szCs w:val="28"/>
        </w:rPr>
        <w:t xml:space="preserve"> А.М. </w:t>
      </w:r>
      <w:proofErr w:type="spellStart"/>
      <w:proofErr w:type="gramStart"/>
      <w:r w:rsidRPr="007C7E97">
        <w:rPr>
          <w:sz w:val="28"/>
          <w:szCs w:val="28"/>
        </w:rPr>
        <w:t>т.б</w:t>
      </w:r>
      <w:proofErr w:type="spellEnd"/>
      <w:proofErr w:type="gramEnd"/>
      <w:r w:rsidRPr="007C7E97">
        <w:rPr>
          <w:sz w:val="28"/>
          <w:szCs w:val="28"/>
        </w:rPr>
        <w:t xml:space="preserve">. </w:t>
      </w:r>
      <w:proofErr w:type="spellStart"/>
      <w:r w:rsidRPr="007C7E97">
        <w:rPr>
          <w:sz w:val="28"/>
          <w:szCs w:val="28"/>
        </w:rPr>
        <w:t>Жылкы</w:t>
      </w:r>
      <w:proofErr w:type="spellEnd"/>
      <w:r w:rsidRPr="007C7E97">
        <w:rPr>
          <w:sz w:val="28"/>
          <w:szCs w:val="28"/>
          <w:lang w:val="kk-KZ"/>
        </w:rPr>
        <w:t xml:space="preserve"> </w:t>
      </w:r>
      <w:proofErr w:type="spellStart"/>
      <w:r w:rsidRPr="007C7E97">
        <w:rPr>
          <w:sz w:val="28"/>
          <w:szCs w:val="28"/>
        </w:rPr>
        <w:t>шаруаш</w:t>
      </w:r>
      <w:r w:rsidRPr="007C7E97">
        <w:rPr>
          <w:sz w:val="28"/>
          <w:szCs w:val="28"/>
        </w:rPr>
        <w:t>ы</w:t>
      </w:r>
      <w:r w:rsidRPr="007C7E97">
        <w:rPr>
          <w:sz w:val="28"/>
          <w:szCs w:val="28"/>
        </w:rPr>
        <w:t>лыгы</w:t>
      </w:r>
      <w:proofErr w:type="spellEnd"/>
      <w:r w:rsidRPr="007C7E97">
        <w:rPr>
          <w:sz w:val="28"/>
          <w:szCs w:val="28"/>
        </w:rPr>
        <w:t>. – Алматы: АЗМИ, 1995.</w:t>
      </w:r>
    </w:p>
    <w:p w:rsidR="00736A93" w:rsidRDefault="00736A93" w:rsidP="00736A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14. Васильев Н.А., </w:t>
      </w:r>
      <w:proofErr w:type="spellStart"/>
      <w:r>
        <w:rPr>
          <w:sz w:val="28"/>
          <w:szCs w:val="28"/>
        </w:rPr>
        <w:t>Целютин</w:t>
      </w:r>
      <w:proofErr w:type="spellEnd"/>
      <w:r>
        <w:rPr>
          <w:sz w:val="28"/>
          <w:szCs w:val="28"/>
        </w:rPr>
        <w:t xml:space="preserve"> В.К. Овцеводство и технология производства шерсти и баранины. – Москва</w:t>
      </w:r>
      <w:r>
        <w:rPr>
          <w:sz w:val="28"/>
          <w:szCs w:val="28"/>
          <w:lang w:val="kk-KZ"/>
        </w:rPr>
        <w:t>: Агропромиздат, 1990.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 w:rsidRPr="007C7E97">
        <w:rPr>
          <w:sz w:val="28"/>
          <w:szCs w:val="28"/>
          <w:lang w:val="kk-KZ"/>
        </w:rPr>
        <w:t xml:space="preserve">15. </w:t>
      </w:r>
      <w:r w:rsidRPr="00B0097C">
        <w:rPr>
          <w:sz w:val="28"/>
          <w:szCs w:val="28"/>
          <w:lang w:val="kk-KZ"/>
        </w:rPr>
        <w:t>Сабденов К.С, Абдуллаев М.А., Шауенов С.К.</w:t>
      </w:r>
      <w:r>
        <w:rPr>
          <w:sz w:val="28"/>
          <w:szCs w:val="28"/>
          <w:lang w:val="kk-KZ"/>
        </w:rPr>
        <w:t xml:space="preserve"> Қой шаруашылығын интенсивтендіру</w:t>
      </w:r>
      <w:r w:rsidRPr="00B0097C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– </w:t>
      </w:r>
      <w:r w:rsidRPr="00B0097C">
        <w:rPr>
          <w:sz w:val="28"/>
          <w:szCs w:val="28"/>
          <w:lang w:val="kk-KZ"/>
        </w:rPr>
        <w:t>А</w:t>
      </w:r>
      <w:r w:rsidRPr="00B0097C">
        <w:rPr>
          <w:sz w:val="28"/>
          <w:szCs w:val="28"/>
          <w:lang w:val="kk-KZ"/>
        </w:rPr>
        <w:t>л</w:t>
      </w:r>
      <w:r w:rsidRPr="00B0097C">
        <w:rPr>
          <w:sz w:val="28"/>
          <w:szCs w:val="28"/>
          <w:lang w:val="kk-KZ"/>
        </w:rPr>
        <w:t>ма-Ата: Кайнар, 1991.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 w:rsidRPr="00B44604">
        <w:rPr>
          <w:sz w:val="28"/>
          <w:szCs w:val="28"/>
          <w:lang w:val="kk-KZ"/>
        </w:rPr>
        <w:t xml:space="preserve">16. </w:t>
      </w:r>
      <w:proofErr w:type="spellStart"/>
      <w:r w:rsidRPr="00B44604">
        <w:rPr>
          <w:sz w:val="28"/>
          <w:szCs w:val="28"/>
        </w:rPr>
        <w:t>Рахимжанов</w:t>
      </w:r>
      <w:proofErr w:type="spellEnd"/>
      <w:r w:rsidRPr="00B44604">
        <w:rPr>
          <w:sz w:val="28"/>
          <w:szCs w:val="28"/>
        </w:rPr>
        <w:t xml:space="preserve"> Ж.А., </w:t>
      </w:r>
      <w:proofErr w:type="spellStart"/>
      <w:r w:rsidRPr="00B44604">
        <w:rPr>
          <w:sz w:val="28"/>
          <w:szCs w:val="28"/>
        </w:rPr>
        <w:t>Сабденов</w:t>
      </w:r>
      <w:proofErr w:type="spellEnd"/>
      <w:r w:rsidRPr="00B44604">
        <w:rPr>
          <w:sz w:val="28"/>
          <w:szCs w:val="28"/>
        </w:rPr>
        <w:t xml:space="preserve"> К.С, </w:t>
      </w:r>
      <w:proofErr w:type="spellStart"/>
      <w:r w:rsidRPr="00B44604">
        <w:rPr>
          <w:sz w:val="28"/>
          <w:szCs w:val="28"/>
        </w:rPr>
        <w:t>Кусайнов</w:t>
      </w:r>
      <w:proofErr w:type="spellEnd"/>
      <w:r w:rsidRPr="00B44604">
        <w:rPr>
          <w:sz w:val="28"/>
          <w:szCs w:val="28"/>
        </w:rPr>
        <w:t xml:space="preserve"> А.К. Новые породы и типы овец и коз Каза</w:t>
      </w:r>
      <w:r>
        <w:rPr>
          <w:sz w:val="28"/>
          <w:szCs w:val="28"/>
        </w:rPr>
        <w:t>хстана 1 и 2. Учебное пособие.</w:t>
      </w:r>
      <w:r>
        <w:rPr>
          <w:sz w:val="28"/>
          <w:szCs w:val="28"/>
          <w:lang w:val="kk-KZ"/>
        </w:rPr>
        <w:t xml:space="preserve"> – </w:t>
      </w:r>
      <w:r w:rsidRPr="00B44604">
        <w:rPr>
          <w:sz w:val="28"/>
          <w:szCs w:val="28"/>
        </w:rPr>
        <w:t>Алм</w:t>
      </w:r>
      <w:r w:rsidRPr="00B44604">
        <w:rPr>
          <w:sz w:val="28"/>
          <w:szCs w:val="28"/>
        </w:rPr>
        <w:t>а</w:t>
      </w:r>
      <w:r w:rsidRPr="00B44604">
        <w:rPr>
          <w:sz w:val="28"/>
          <w:szCs w:val="28"/>
        </w:rPr>
        <w:t>ты, 1997.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 w:rsidRPr="009153F8">
        <w:rPr>
          <w:sz w:val="28"/>
          <w:szCs w:val="28"/>
          <w:lang w:val="kk-KZ"/>
        </w:rPr>
        <w:t xml:space="preserve">17. </w:t>
      </w:r>
      <w:proofErr w:type="spellStart"/>
      <w:r>
        <w:rPr>
          <w:sz w:val="28"/>
          <w:szCs w:val="28"/>
        </w:rPr>
        <w:t>Гильман</w:t>
      </w:r>
      <w:proofErr w:type="spellEnd"/>
      <w:r>
        <w:rPr>
          <w:sz w:val="28"/>
          <w:szCs w:val="28"/>
        </w:rPr>
        <w:t xml:space="preserve"> З.Д.</w:t>
      </w:r>
      <w:r>
        <w:rPr>
          <w:sz w:val="28"/>
          <w:szCs w:val="28"/>
          <w:lang w:val="kk-KZ"/>
        </w:rPr>
        <w:t xml:space="preserve"> </w:t>
      </w:r>
      <w:r w:rsidRPr="009153F8">
        <w:rPr>
          <w:sz w:val="28"/>
          <w:szCs w:val="28"/>
        </w:rPr>
        <w:t xml:space="preserve">Свиноводство. Учебное пособие. – Минск: </w:t>
      </w:r>
      <w:proofErr w:type="spellStart"/>
      <w:r w:rsidRPr="009153F8">
        <w:rPr>
          <w:sz w:val="28"/>
          <w:szCs w:val="28"/>
        </w:rPr>
        <w:t>Ураджай</w:t>
      </w:r>
      <w:proofErr w:type="spellEnd"/>
      <w:r w:rsidRPr="009153F8">
        <w:rPr>
          <w:sz w:val="28"/>
          <w:szCs w:val="28"/>
        </w:rPr>
        <w:t>,  1989.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 w:rsidRPr="00EB6999">
        <w:rPr>
          <w:sz w:val="28"/>
          <w:szCs w:val="28"/>
          <w:lang w:val="kk-KZ"/>
        </w:rPr>
        <w:t xml:space="preserve">18. </w:t>
      </w:r>
      <w:proofErr w:type="spellStart"/>
      <w:r>
        <w:rPr>
          <w:sz w:val="28"/>
          <w:szCs w:val="28"/>
        </w:rPr>
        <w:t>Альпейсов</w:t>
      </w:r>
      <w:proofErr w:type="spellEnd"/>
      <w:r>
        <w:rPr>
          <w:sz w:val="28"/>
          <w:szCs w:val="28"/>
        </w:rPr>
        <w:t xml:space="preserve"> Ш.А.</w:t>
      </w:r>
      <w:r>
        <w:rPr>
          <w:sz w:val="28"/>
          <w:szCs w:val="28"/>
          <w:lang w:val="kk-KZ"/>
        </w:rPr>
        <w:t xml:space="preserve"> </w:t>
      </w:r>
      <w:r w:rsidRPr="00EB6999">
        <w:rPr>
          <w:sz w:val="28"/>
          <w:szCs w:val="28"/>
        </w:rPr>
        <w:t>Птицеводство. – Алматы, 2001.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Таңатаров А.Б., Алпейсов Ш.Э., Дабжанова С.Т. Құс шаруашылығы. – Алматы, 2005.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Богданов Г.А. Кормление сельскохозяйственных животных. – Москва: Колос, 1981.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21. петухова Е.А., Бессарабова Р.Ф., Халенова Л.Д., Антонова О.А. Зоотехнический анализ кормов. Учебное пособие. – Москва: Агропромиздат, 1989.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Калашников А.П., Клейменов Н.И. и др. Нормы и рационы кормления сельскохозяйственных животных. – Москва: Агропромиздат, 1985.</w:t>
      </w:r>
    </w:p>
    <w:p w:rsidR="00736A93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Егеубаев А.А. Құсайынов К.К., Оңғарбаев Т.А., Байтурин М.А. және басқалар. Мал азықтандыру//І, ІІ бөлім/. – Алматы, 1993.</w:t>
      </w:r>
    </w:p>
    <w:p w:rsidR="00736A93" w:rsidRPr="00EB6999" w:rsidRDefault="00736A93" w:rsidP="00736A93">
      <w:pPr>
        <w:shd w:val="clear" w:color="auto" w:fill="FFFFFF"/>
        <w:tabs>
          <w:tab w:val="left" w:pos="0"/>
        </w:tabs>
        <w:ind w:right="-11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Омарқожаұлы Н. Малды құнарлы азықтандыру. – Алматы, 1993.</w:t>
      </w:r>
    </w:p>
    <w:p w:rsidR="00D62294" w:rsidRPr="00736A93" w:rsidRDefault="00D62294">
      <w:pPr>
        <w:rPr>
          <w:lang w:val="kk-KZ"/>
        </w:rPr>
      </w:pPr>
    </w:p>
    <w:sectPr w:rsidR="00D62294" w:rsidRPr="00736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BF"/>
    <w:rsid w:val="006651BF"/>
    <w:rsid w:val="00736A93"/>
    <w:rsid w:val="00D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A9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ListParagraph">
    <w:name w:val="List Paragraph"/>
    <w:basedOn w:val="a"/>
    <w:rsid w:val="00736A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0">
    <w:name w:val="s0"/>
    <w:basedOn w:val="a0"/>
    <w:rsid w:val="00736A9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736A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A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A9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ListParagraph">
    <w:name w:val="List Paragraph"/>
    <w:basedOn w:val="a"/>
    <w:rsid w:val="00736A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0">
    <w:name w:val="s0"/>
    <w:basedOn w:val="a0"/>
    <w:rsid w:val="00736A9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736A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A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3</cp:revision>
  <cp:lastPrinted>2017-01-14T07:26:00Z</cp:lastPrinted>
  <dcterms:created xsi:type="dcterms:W3CDTF">2017-01-14T07:23:00Z</dcterms:created>
  <dcterms:modified xsi:type="dcterms:W3CDTF">2017-01-14T07:29:00Z</dcterms:modified>
</cp:coreProperties>
</file>